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722B" w14:textId="4A0D38A0" w:rsidR="00516C6D" w:rsidRPr="00516C6D" w:rsidRDefault="00E34868" w:rsidP="00E34868">
      <w:pPr>
        <w:pStyle w:val="Heading1"/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8422751" wp14:editId="6E2566CB">
            <wp:extent cx="2112433" cy="943610"/>
            <wp:effectExtent l="0" t="0" r="2540" b="8890"/>
            <wp:docPr id="6" name="Picture 5" descr="A black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text on a white background&#10;&#10;Description automatically generated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94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D879" w14:textId="6FCC57FC" w:rsidR="00E34868" w:rsidRPr="00E34868" w:rsidRDefault="00E34868" w:rsidP="00E34868">
      <w:pPr>
        <w:pStyle w:val="Heading1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E34868">
        <w:rPr>
          <w:b/>
          <w:bCs/>
          <w:color w:val="auto"/>
          <w:sz w:val="28"/>
          <w:szCs w:val="28"/>
        </w:rPr>
        <w:t>The Sapper Charity</w:t>
      </w:r>
    </w:p>
    <w:p w14:paraId="1D7F60D1" w14:textId="5F4822E4" w:rsidR="001C1AEF" w:rsidRPr="00516C6D" w:rsidRDefault="00E34868" w:rsidP="00516C6D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REA </w:t>
      </w:r>
      <w:r w:rsidR="00CE0CCC" w:rsidRPr="00516C6D">
        <w:rPr>
          <w:sz w:val="40"/>
          <w:szCs w:val="40"/>
        </w:rPr>
        <w:t xml:space="preserve">TASS </w:t>
      </w:r>
      <w:r>
        <w:rPr>
          <w:sz w:val="40"/>
          <w:szCs w:val="40"/>
        </w:rPr>
        <w:t>sponsorship app</w:t>
      </w:r>
      <w:r w:rsidR="001C1AEF" w:rsidRPr="00516C6D">
        <w:rPr>
          <w:sz w:val="40"/>
          <w:szCs w:val="40"/>
        </w:rPr>
        <w:t xml:space="preserve">lication </w:t>
      </w:r>
      <w:r w:rsidR="002B4EA2">
        <w:rPr>
          <w:sz w:val="40"/>
          <w:szCs w:val="40"/>
        </w:rPr>
        <w:t>f</w:t>
      </w:r>
      <w:r w:rsidR="001C1AEF" w:rsidRPr="00516C6D">
        <w:rPr>
          <w:sz w:val="40"/>
          <w:szCs w:val="40"/>
        </w:rPr>
        <w:t xml:space="preserve">orm for </w:t>
      </w:r>
      <w:r w:rsidR="002B4EA2">
        <w:rPr>
          <w:sz w:val="40"/>
          <w:szCs w:val="40"/>
        </w:rPr>
        <w:t>i</w:t>
      </w:r>
      <w:r w:rsidR="001C1AEF" w:rsidRPr="00516C6D">
        <w:rPr>
          <w:sz w:val="40"/>
          <w:szCs w:val="40"/>
        </w:rPr>
        <w:t>ndividuals</w:t>
      </w:r>
      <w:r>
        <w:rPr>
          <w:sz w:val="40"/>
          <w:szCs w:val="40"/>
        </w:rPr>
        <w:t xml:space="preserve"> 2023 </w:t>
      </w:r>
    </w:p>
    <w:p w14:paraId="3AB1E5B4" w14:textId="77777777" w:rsidR="00FC0F04" w:rsidRDefault="00FC0F04" w:rsidP="00FC0F04"/>
    <w:p w14:paraId="44D93FBE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5D6F2394" w14:textId="66E43F31" w:rsidR="00FF5C79" w:rsidRPr="00E34868" w:rsidRDefault="00FF5C79" w:rsidP="00FF5C79">
      <w:pPr>
        <w:rPr>
          <w:rFonts w:eastAsia="Times New Roman" w:cs="Arial"/>
          <w:b/>
          <w:bCs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 xml:space="preserve">The idea of the </w:t>
      </w:r>
      <w:r w:rsidR="00CE0CCC">
        <w:rPr>
          <w:rFonts w:eastAsia="Times New Roman" w:cs="Arial"/>
          <w:color w:val="auto"/>
          <w:sz w:val="22"/>
        </w:rPr>
        <w:t xml:space="preserve">REA TASS </w:t>
      </w:r>
      <w:r w:rsidR="00E34868">
        <w:rPr>
          <w:rFonts w:eastAsia="Times New Roman" w:cs="Arial"/>
          <w:color w:val="auto"/>
          <w:sz w:val="22"/>
        </w:rPr>
        <w:t>sponsorship</w:t>
      </w:r>
      <w:r w:rsidRPr="00FF5C79">
        <w:rPr>
          <w:rFonts w:eastAsia="Times New Roman" w:cs="Arial"/>
          <w:color w:val="auto"/>
          <w:sz w:val="22"/>
        </w:rPr>
        <w:t xml:space="preserve"> is to support </w:t>
      </w:r>
      <w:r w:rsidR="007F5F93">
        <w:rPr>
          <w:rFonts w:eastAsia="Times New Roman" w:cs="Arial"/>
          <w:color w:val="auto"/>
          <w:sz w:val="22"/>
        </w:rPr>
        <w:t>a</w:t>
      </w:r>
      <w:r w:rsidRPr="00FF5C79">
        <w:rPr>
          <w:rFonts w:eastAsia="Times New Roman" w:cs="Arial"/>
          <w:color w:val="auto"/>
          <w:sz w:val="22"/>
        </w:rPr>
        <w:t>thletes through their pathway into elite level. Provided that the core criteria are met, (</w:t>
      </w:r>
      <w:r w:rsidR="00207BC0">
        <w:rPr>
          <w:rFonts w:eastAsia="Times New Roman" w:cs="Arial"/>
          <w:color w:val="auto"/>
          <w:sz w:val="22"/>
        </w:rPr>
        <w:t>t</w:t>
      </w:r>
      <w:r w:rsidRPr="00FF5C79">
        <w:rPr>
          <w:rFonts w:eastAsia="Times New Roman" w:cs="Arial"/>
          <w:color w:val="auto"/>
          <w:sz w:val="22"/>
        </w:rPr>
        <w:t xml:space="preserve">hat the applicant </w:t>
      </w:r>
      <w:r w:rsidR="00CE0CCC">
        <w:rPr>
          <w:rFonts w:eastAsia="Times New Roman" w:cs="Arial"/>
          <w:color w:val="auto"/>
          <w:sz w:val="22"/>
        </w:rPr>
        <w:t>is a member of the Royal Engineers</w:t>
      </w:r>
      <w:r w:rsidRPr="00FF5C79">
        <w:rPr>
          <w:rFonts w:eastAsia="Times New Roman" w:cs="Arial"/>
          <w:color w:val="auto"/>
          <w:sz w:val="22"/>
        </w:rPr>
        <w:t>)</w:t>
      </w:r>
      <w:r w:rsidR="002B4EA2">
        <w:rPr>
          <w:rFonts w:eastAsia="Times New Roman" w:cs="Arial"/>
          <w:color w:val="auto"/>
          <w:sz w:val="22"/>
        </w:rPr>
        <w:t xml:space="preserve">. </w:t>
      </w:r>
      <w:r w:rsidR="00E34868" w:rsidRPr="00E34868">
        <w:rPr>
          <w:rFonts w:eastAsia="Times New Roman" w:cs="Arial"/>
          <w:b/>
          <w:bCs/>
          <w:color w:val="auto"/>
          <w:sz w:val="22"/>
        </w:rPr>
        <w:t>Athletes must have been selected for the Army Elite Sport Programme (AESP)</w:t>
      </w:r>
    </w:p>
    <w:p w14:paraId="0BB4D084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379DED17" w14:textId="77777777" w:rsidR="00FF5C79" w:rsidRPr="00FF5C79" w:rsidRDefault="00FF5C79" w:rsidP="00FF5C79">
      <w:pPr>
        <w:pStyle w:val="Heading3"/>
        <w:rPr>
          <w:rFonts w:eastAsia="Times New Roman"/>
        </w:rPr>
      </w:pPr>
      <w:r w:rsidRPr="00FF5C79">
        <w:rPr>
          <w:rFonts w:eastAsia="Times New Roman"/>
        </w:rPr>
        <w:t>Contact information:</w:t>
      </w:r>
    </w:p>
    <w:p w14:paraId="409D596E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2"/>
        <w:gridCol w:w="6224"/>
      </w:tblGrid>
      <w:tr w:rsidR="00FF5C79" w:rsidRPr="00FF5C79" w14:paraId="4AB815BE" w14:textId="77777777" w:rsidTr="00971F3A">
        <w:tc>
          <w:tcPr>
            <w:tcW w:w="2093" w:type="dxa"/>
          </w:tcPr>
          <w:p w14:paraId="6F7CB523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Name of Applicant</w:t>
            </w:r>
          </w:p>
        </w:tc>
        <w:tc>
          <w:tcPr>
            <w:tcW w:w="6763" w:type="dxa"/>
          </w:tcPr>
          <w:p w14:paraId="5F342A9D" w14:textId="77777777" w:rsid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1E3DFA4D" w14:textId="77777777" w:rsidR="00E34868" w:rsidRPr="00FF5C79" w:rsidRDefault="00E34868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0D72AC62" w14:textId="77777777" w:rsidTr="00971F3A">
        <w:tc>
          <w:tcPr>
            <w:tcW w:w="2093" w:type="dxa"/>
          </w:tcPr>
          <w:p w14:paraId="1326F597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Correspondence Address</w:t>
            </w:r>
          </w:p>
        </w:tc>
        <w:tc>
          <w:tcPr>
            <w:tcW w:w="6763" w:type="dxa"/>
          </w:tcPr>
          <w:p w14:paraId="58A853FB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4CAAB1E1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4B76DB94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29D2AA9D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11E80774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76ECFE85" w14:textId="77777777" w:rsidTr="007F5F93">
        <w:trPr>
          <w:trHeight w:val="341"/>
        </w:trPr>
        <w:tc>
          <w:tcPr>
            <w:tcW w:w="2093" w:type="dxa"/>
          </w:tcPr>
          <w:p w14:paraId="034BEAC5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Post code</w:t>
            </w:r>
          </w:p>
        </w:tc>
        <w:tc>
          <w:tcPr>
            <w:tcW w:w="6763" w:type="dxa"/>
          </w:tcPr>
          <w:p w14:paraId="127A3FC4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32C8CC4E" w14:textId="77777777" w:rsidTr="00971F3A">
        <w:tc>
          <w:tcPr>
            <w:tcW w:w="2093" w:type="dxa"/>
          </w:tcPr>
          <w:p w14:paraId="7CED2D9F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Date of Birth</w:t>
            </w:r>
          </w:p>
        </w:tc>
        <w:tc>
          <w:tcPr>
            <w:tcW w:w="6763" w:type="dxa"/>
          </w:tcPr>
          <w:p w14:paraId="31FC2FF6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341A5C50" w14:textId="77777777" w:rsidTr="00971F3A">
        <w:tc>
          <w:tcPr>
            <w:tcW w:w="2093" w:type="dxa"/>
          </w:tcPr>
          <w:p w14:paraId="5C52A14E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Telephone</w:t>
            </w:r>
          </w:p>
        </w:tc>
        <w:tc>
          <w:tcPr>
            <w:tcW w:w="6763" w:type="dxa"/>
          </w:tcPr>
          <w:p w14:paraId="6903066C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0587DBE6" w14:textId="77777777" w:rsidTr="00971F3A">
        <w:tc>
          <w:tcPr>
            <w:tcW w:w="2093" w:type="dxa"/>
          </w:tcPr>
          <w:p w14:paraId="7254454C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Email</w:t>
            </w:r>
          </w:p>
        </w:tc>
        <w:tc>
          <w:tcPr>
            <w:tcW w:w="6763" w:type="dxa"/>
          </w:tcPr>
          <w:p w14:paraId="25F36574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49E28645" w14:textId="77777777" w:rsidTr="007F5F93">
        <w:trPr>
          <w:trHeight w:val="269"/>
        </w:trPr>
        <w:tc>
          <w:tcPr>
            <w:tcW w:w="2093" w:type="dxa"/>
          </w:tcPr>
          <w:p w14:paraId="480BC857" w14:textId="55285504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Sp</w:t>
            </w:r>
            <w:r w:rsidR="00CE0CCC">
              <w:rPr>
                <w:rFonts w:cs="Arial"/>
                <w:color w:val="auto"/>
                <w:sz w:val="22"/>
              </w:rPr>
              <w:t>ort</w:t>
            </w:r>
          </w:p>
        </w:tc>
        <w:tc>
          <w:tcPr>
            <w:tcW w:w="6763" w:type="dxa"/>
          </w:tcPr>
          <w:p w14:paraId="07119DE1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2A90F98B" w14:textId="77777777" w:rsidTr="007F5F93">
        <w:trPr>
          <w:trHeight w:val="377"/>
        </w:trPr>
        <w:tc>
          <w:tcPr>
            <w:tcW w:w="2093" w:type="dxa"/>
          </w:tcPr>
          <w:p w14:paraId="1245F47D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Club</w:t>
            </w:r>
          </w:p>
        </w:tc>
        <w:tc>
          <w:tcPr>
            <w:tcW w:w="6763" w:type="dxa"/>
          </w:tcPr>
          <w:p w14:paraId="20C116B6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CE0CCC" w:rsidRPr="00FF5C79" w14:paraId="37C09E78" w14:textId="77777777" w:rsidTr="007F5F93">
        <w:trPr>
          <w:trHeight w:val="341"/>
        </w:trPr>
        <w:tc>
          <w:tcPr>
            <w:tcW w:w="2093" w:type="dxa"/>
          </w:tcPr>
          <w:p w14:paraId="28F585D3" w14:textId="346405C2" w:rsidR="00CE0CCC" w:rsidRPr="00FF5C79" w:rsidRDefault="00CE0CCC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Unit</w:t>
            </w:r>
          </w:p>
        </w:tc>
        <w:tc>
          <w:tcPr>
            <w:tcW w:w="6763" w:type="dxa"/>
          </w:tcPr>
          <w:p w14:paraId="6E1BB376" w14:textId="77777777" w:rsidR="00CE0CCC" w:rsidRPr="00FF5C79" w:rsidRDefault="00CE0CCC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</w:tbl>
    <w:p w14:paraId="16C21088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7478F6D7" w14:textId="25EE14F9" w:rsidR="00FF5C79" w:rsidRPr="00FF5C79" w:rsidRDefault="009D3C14" w:rsidP="00FF5C79">
      <w:pPr>
        <w:rPr>
          <w:rFonts w:eastAsia="Times New Roman" w:cs="Arial"/>
          <w:b/>
          <w:color w:val="auto"/>
          <w:sz w:val="22"/>
        </w:rPr>
      </w:pPr>
      <w:r>
        <w:rPr>
          <w:rFonts w:eastAsia="Times New Roman" w:cs="Arial"/>
          <w:color w:val="auto"/>
          <w:sz w:val="22"/>
          <w:u w:val="single"/>
        </w:rPr>
        <w:t>C</w:t>
      </w:r>
      <w:r w:rsidR="00FF5C79" w:rsidRPr="00FF5C79">
        <w:rPr>
          <w:rFonts w:eastAsia="Times New Roman" w:cs="Arial"/>
          <w:color w:val="auto"/>
          <w:sz w:val="22"/>
          <w:u w:val="single"/>
        </w:rPr>
        <w:t>ore Criteria</w:t>
      </w:r>
      <w:r w:rsidR="00FF5C79" w:rsidRPr="00FF5C79">
        <w:rPr>
          <w:rFonts w:eastAsia="Times New Roman" w:cs="Arial"/>
          <w:color w:val="auto"/>
          <w:sz w:val="22"/>
        </w:rPr>
        <w:t xml:space="preserve"> (all applicants must satisfy at least two to be considered) </w:t>
      </w:r>
      <w:r w:rsidR="00FF5C79" w:rsidRPr="00FF5C79">
        <w:rPr>
          <w:rFonts w:eastAsia="Times New Roman" w:cs="Arial"/>
          <w:b/>
          <w:color w:val="auto"/>
          <w:sz w:val="22"/>
        </w:rPr>
        <w:t>select all relevant boxes.</w:t>
      </w:r>
    </w:p>
    <w:p w14:paraId="51F23AAC" w14:textId="54C1B2C6" w:rsidR="00CE0CCC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 xml:space="preserve">Applicant </w:t>
      </w:r>
      <w:r w:rsidR="00CE0CCC">
        <w:rPr>
          <w:rFonts w:eastAsia="Times New Roman" w:cs="Arial"/>
          <w:color w:val="auto"/>
          <w:sz w:val="22"/>
        </w:rPr>
        <w:t>is currently serving with the</w:t>
      </w:r>
      <w:r w:rsidRPr="00FF5C79">
        <w:rPr>
          <w:rFonts w:eastAsia="Times New Roman" w:cs="Arial"/>
          <w:color w:val="auto"/>
          <w:sz w:val="22"/>
        </w:rPr>
        <w:t xml:space="preserve"> </w:t>
      </w:r>
      <w:r w:rsidR="00CE0CCC">
        <w:rPr>
          <w:rFonts w:eastAsia="Times New Roman" w:cs="Arial"/>
          <w:color w:val="auto"/>
          <w:sz w:val="22"/>
        </w:rPr>
        <w:t>Royal Engineers</w:t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sym w:font="Wingdings" w:char="F071"/>
      </w:r>
    </w:p>
    <w:p w14:paraId="791B0446" w14:textId="48A686AE" w:rsidR="00CE0CCC" w:rsidRPr="00FF5C79" w:rsidRDefault="00CE0CCC" w:rsidP="00FF5C79">
      <w:pPr>
        <w:rPr>
          <w:rFonts w:eastAsia="Times New Roman" w:cs="Arial"/>
          <w:color w:val="auto"/>
          <w:sz w:val="22"/>
        </w:rPr>
      </w:pPr>
      <w:r>
        <w:rPr>
          <w:rFonts w:eastAsia="Times New Roman" w:cs="Arial"/>
          <w:color w:val="auto"/>
          <w:sz w:val="22"/>
        </w:rPr>
        <w:t xml:space="preserve">Applicant has been selected for the TASS program by </w:t>
      </w:r>
      <w:r w:rsidR="00E34868">
        <w:rPr>
          <w:rFonts w:eastAsia="Times New Roman" w:cs="Arial"/>
          <w:color w:val="auto"/>
          <w:sz w:val="22"/>
        </w:rPr>
        <w:t>Army Sports</w:t>
      </w:r>
      <w:r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sym w:font="Wingdings" w:char="F071"/>
      </w:r>
    </w:p>
    <w:p w14:paraId="5F3D19F9" w14:textId="017952FA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</w:p>
    <w:p w14:paraId="1DC08C59" w14:textId="77777777" w:rsidR="00C43E11" w:rsidRDefault="00C43E11" w:rsidP="00FF5C79">
      <w:pPr>
        <w:rPr>
          <w:rFonts w:eastAsia="Times New Roman" w:cs="Arial"/>
          <w:color w:val="auto"/>
          <w:sz w:val="22"/>
          <w:u w:val="single"/>
        </w:rPr>
      </w:pPr>
    </w:p>
    <w:p w14:paraId="785CA8DE" w14:textId="77777777" w:rsidR="00E34868" w:rsidRDefault="00E34868" w:rsidP="00FF5C79">
      <w:pPr>
        <w:rPr>
          <w:rFonts w:eastAsia="Times New Roman" w:cs="Arial"/>
          <w:color w:val="auto"/>
          <w:sz w:val="22"/>
          <w:u w:val="single"/>
        </w:rPr>
      </w:pPr>
    </w:p>
    <w:p w14:paraId="1B35096D" w14:textId="77777777" w:rsidR="00E34868" w:rsidRDefault="00E34868" w:rsidP="00FF5C79">
      <w:pPr>
        <w:rPr>
          <w:rFonts w:eastAsia="Times New Roman" w:cs="Arial"/>
          <w:color w:val="auto"/>
          <w:sz w:val="22"/>
          <w:u w:val="single"/>
        </w:rPr>
      </w:pPr>
    </w:p>
    <w:p w14:paraId="4A4FD30D" w14:textId="77777777" w:rsidR="00C43E11" w:rsidRDefault="00C43E11" w:rsidP="00FF5C79">
      <w:pPr>
        <w:rPr>
          <w:rFonts w:eastAsia="Times New Roman" w:cs="Arial"/>
          <w:color w:val="auto"/>
          <w:sz w:val="22"/>
          <w:u w:val="single"/>
        </w:rPr>
      </w:pPr>
    </w:p>
    <w:p w14:paraId="7CB261F6" w14:textId="7ED4F1DE" w:rsidR="00FF5C79" w:rsidRPr="00FF5C79" w:rsidRDefault="00FF5C79" w:rsidP="00FF5C79">
      <w:pPr>
        <w:rPr>
          <w:rFonts w:eastAsia="Times New Roman" w:cs="Arial"/>
          <w:color w:val="auto"/>
          <w:sz w:val="22"/>
          <w:u w:val="single"/>
        </w:rPr>
      </w:pPr>
      <w:r w:rsidRPr="00FF5C79">
        <w:rPr>
          <w:rFonts w:eastAsia="Times New Roman" w:cs="Arial"/>
          <w:color w:val="auto"/>
          <w:sz w:val="22"/>
          <w:u w:val="single"/>
        </w:rPr>
        <w:t xml:space="preserve">Current level of competition/representation </w:t>
      </w:r>
      <w:r w:rsidRPr="00FF5C79">
        <w:rPr>
          <w:rFonts w:eastAsia="Times New Roman" w:cs="Arial"/>
          <w:b/>
          <w:color w:val="auto"/>
          <w:sz w:val="22"/>
        </w:rPr>
        <w:t xml:space="preserve">(select </w:t>
      </w:r>
      <w:r w:rsidR="00516C6D" w:rsidRPr="00FF5C79">
        <w:rPr>
          <w:rFonts w:eastAsia="Times New Roman" w:cs="Arial"/>
          <w:b/>
          <w:color w:val="auto"/>
          <w:sz w:val="22"/>
        </w:rPr>
        <w:t>one</w:t>
      </w:r>
      <w:r w:rsidRPr="00FF5C79">
        <w:rPr>
          <w:rFonts w:eastAsia="Times New Roman" w:cs="Arial"/>
          <w:b/>
          <w:color w:val="auto"/>
          <w:sz w:val="22"/>
        </w:rPr>
        <w:t xml:space="preserve"> box)</w:t>
      </w:r>
    </w:p>
    <w:p w14:paraId="6265159F" w14:textId="60121870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</w:p>
    <w:p w14:paraId="5AFB6D52" w14:textId="31407906" w:rsidR="00FF5C79" w:rsidRPr="00FF5C79" w:rsidRDefault="00CE0CCC" w:rsidP="00FF5C79">
      <w:pPr>
        <w:rPr>
          <w:rFonts w:eastAsia="Times New Roman" w:cs="Arial"/>
          <w:color w:val="auto"/>
          <w:sz w:val="22"/>
        </w:rPr>
      </w:pPr>
      <w:r>
        <w:rPr>
          <w:rFonts w:eastAsia="Times New Roman" w:cs="Arial"/>
          <w:color w:val="auto"/>
          <w:sz w:val="22"/>
        </w:rPr>
        <w:t>National</w:t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sym w:font="Wingdings" w:char="F071"/>
      </w:r>
    </w:p>
    <w:p w14:paraId="7A9DC697" w14:textId="53E436AF" w:rsidR="00FF5C79" w:rsidRPr="00FF5C79" w:rsidRDefault="00CE0CCC" w:rsidP="00FF5C79">
      <w:pPr>
        <w:rPr>
          <w:rFonts w:eastAsia="Times New Roman" w:cs="Arial"/>
          <w:color w:val="auto"/>
          <w:sz w:val="22"/>
        </w:rPr>
      </w:pPr>
      <w:r>
        <w:rPr>
          <w:rFonts w:eastAsia="Times New Roman" w:cs="Arial"/>
          <w:color w:val="auto"/>
          <w:sz w:val="22"/>
        </w:rPr>
        <w:t>Army</w:t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sym w:font="Wingdings" w:char="F071"/>
      </w:r>
    </w:p>
    <w:p w14:paraId="11D88CF7" w14:textId="4B2C1384" w:rsidR="00FF5C79" w:rsidRPr="00FF5C79" w:rsidRDefault="00CE0CCC" w:rsidP="00FF5C79">
      <w:pPr>
        <w:rPr>
          <w:rFonts w:eastAsia="Times New Roman" w:cs="Arial"/>
          <w:color w:val="auto"/>
          <w:sz w:val="22"/>
        </w:rPr>
      </w:pPr>
      <w:r>
        <w:rPr>
          <w:rFonts w:eastAsia="Times New Roman" w:cs="Arial"/>
          <w:color w:val="auto"/>
          <w:sz w:val="22"/>
        </w:rPr>
        <w:t>Corps</w:t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sym w:font="Wingdings" w:char="F071"/>
      </w:r>
    </w:p>
    <w:p w14:paraId="3BA487D1" w14:textId="116FAA15" w:rsidR="00FF5C79" w:rsidRPr="00FF5C79" w:rsidRDefault="00CE0CCC" w:rsidP="00FF5C79">
      <w:pPr>
        <w:rPr>
          <w:rFonts w:eastAsia="Times New Roman" w:cs="Arial"/>
          <w:color w:val="auto"/>
          <w:sz w:val="22"/>
        </w:rPr>
      </w:pPr>
      <w:r>
        <w:rPr>
          <w:rFonts w:eastAsia="Times New Roman" w:cs="Arial"/>
          <w:color w:val="auto"/>
          <w:sz w:val="22"/>
        </w:rPr>
        <w:t>Unit</w:t>
      </w:r>
      <w:r w:rsidR="00FF5C79" w:rsidRPr="00FF5C79">
        <w:rPr>
          <w:rFonts w:eastAsia="Times New Roman" w:cs="Arial"/>
          <w:color w:val="auto"/>
          <w:sz w:val="22"/>
        </w:rPr>
        <w:tab/>
      </w:r>
      <w:r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sym w:font="Wingdings" w:char="F071"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  <w:r w:rsidR="00FF5C79" w:rsidRPr="00FF5C79">
        <w:rPr>
          <w:rFonts w:eastAsia="Times New Roman" w:cs="Arial"/>
          <w:color w:val="auto"/>
          <w:sz w:val="22"/>
        </w:rPr>
        <w:tab/>
      </w:r>
    </w:p>
    <w:p w14:paraId="422C2605" w14:textId="77777777" w:rsidR="007F5F93" w:rsidRDefault="007F5F93" w:rsidP="00FF5C79">
      <w:pPr>
        <w:rPr>
          <w:rFonts w:eastAsia="Times New Roman" w:cs="Arial"/>
          <w:color w:val="auto"/>
          <w:sz w:val="22"/>
        </w:rPr>
      </w:pPr>
    </w:p>
    <w:p w14:paraId="0060EF19" w14:textId="1E5BC89E" w:rsidR="00CE0CCC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 xml:space="preserve">Have you ever received grant aid from </w:t>
      </w:r>
      <w:r w:rsidR="00CE0CCC">
        <w:rPr>
          <w:rFonts w:eastAsia="Times New Roman" w:cs="Arial"/>
          <w:color w:val="auto"/>
          <w:sz w:val="22"/>
        </w:rPr>
        <w:t>Royal Engineers Association</w:t>
      </w:r>
      <w:r w:rsidRPr="00FF5C79">
        <w:rPr>
          <w:rFonts w:eastAsia="Times New Roman" w:cs="Arial"/>
          <w:color w:val="auto"/>
          <w:sz w:val="22"/>
        </w:rPr>
        <w:t xml:space="preserve"> before? </w:t>
      </w:r>
      <w:r w:rsidRPr="00FF5C79">
        <w:rPr>
          <w:rFonts w:eastAsia="Times New Roman" w:cs="Arial"/>
          <w:color w:val="auto"/>
          <w:sz w:val="22"/>
        </w:rPr>
        <w:tab/>
      </w:r>
    </w:p>
    <w:p w14:paraId="0ECA0E4C" w14:textId="77777777" w:rsidR="00CE0CCC" w:rsidRDefault="00CE0CCC" w:rsidP="00FF5C79">
      <w:pPr>
        <w:rPr>
          <w:rFonts w:eastAsia="Times New Roman" w:cs="Arial"/>
          <w:color w:val="auto"/>
          <w:sz w:val="22"/>
        </w:rPr>
      </w:pPr>
    </w:p>
    <w:p w14:paraId="31FB3D96" w14:textId="21C146E9" w:rsidR="00FF5C79" w:rsidRPr="00FF5C79" w:rsidRDefault="00207BC0" w:rsidP="00FF5C79">
      <w:pPr>
        <w:rPr>
          <w:rFonts w:eastAsia="Times New Roman" w:cs="Arial"/>
          <w:color w:val="auto"/>
          <w:sz w:val="22"/>
        </w:rPr>
      </w:pPr>
      <w:r>
        <w:rPr>
          <w:rFonts w:eastAsia="Times New Roman" w:cs="Arial"/>
          <w:color w:val="auto"/>
          <w:sz w:val="22"/>
        </w:rPr>
        <w:t xml:space="preserve"> </w:t>
      </w:r>
      <w:r w:rsidR="00FF5C79" w:rsidRPr="00FF5C79">
        <w:rPr>
          <w:rFonts w:eastAsia="Times New Roman" w:cs="Arial"/>
          <w:color w:val="auto"/>
          <w:sz w:val="22"/>
        </w:rPr>
        <w:t xml:space="preserve">Yes     </w:t>
      </w:r>
      <w:r w:rsidR="00FF5C79" w:rsidRPr="00FF5C79">
        <w:rPr>
          <w:rFonts w:eastAsia="Times New Roman" w:cs="Arial"/>
          <w:color w:val="auto"/>
          <w:sz w:val="22"/>
        </w:rPr>
        <w:sym w:font="Wingdings" w:char="F071"/>
      </w:r>
    </w:p>
    <w:p w14:paraId="0E76631C" w14:textId="38BDB86A" w:rsidR="00FF5C79" w:rsidRPr="00FF5C79" w:rsidRDefault="00FF5C79" w:rsidP="00FF5C79">
      <w:pPr>
        <w:jc w:val="center"/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 xml:space="preserve">                                                                                 No    </w:t>
      </w:r>
      <w:r w:rsidR="00207BC0">
        <w:rPr>
          <w:rFonts w:eastAsia="Times New Roman" w:cs="Arial"/>
          <w:color w:val="auto"/>
          <w:sz w:val="22"/>
        </w:rPr>
        <w:t xml:space="preserve">  </w:t>
      </w:r>
      <w:r w:rsidRPr="00FF5C79">
        <w:rPr>
          <w:rFonts w:eastAsia="Times New Roman" w:cs="Arial"/>
          <w:color w:val="auto"/>
          <w:sz w:val="22"/>
        </w:rPr>
        <w:sym w:font="Wingdings" w:char="F071"/>
      </w:r>
    </w:p>
    <w:p w14:paraId="6EC4E4D0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481FC4B9" w14:textId="7D6E6CA1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 xml:space="preserve">What have your major successes been in the last 12 months (max </w:t>
      </w:r>
      <w:r w:rsidR="00516C6D" w:rsidRPr="00FF5C79">
        <w:rPr>
          <w:rFonts w:eastAsia="Times New Roman" w:cs="Arial"/>
          <w:color w:val="auto"/>
          <w:szCs w:val="24"/>
        </w:rPr>
        <w:t>three hundred</w:t>
      </w:r>
      <w:r w:rsidRPr="00FF5C79">
        <w:rPr>
          <w:rFonts w:eastAsia="Times New Roman" w:cs="Arial"/>
          <w:color w:val="auto"/>
          <w:szCs w:val="24"/>
        </w:rPr>
        <w:t xml:space="preserve"> words)</w:t>
      </w:r>
    </w:p>
    <w:p w14:paraId="05CAC866" w14:textId="529DEB8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FF5C79">
        <w:rPr>
          <w:rFonts w:eastAsia="Times New Roman" w:cs="Arial"/>
          <w:noProof/>
          <w:color w:val="auto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62355" wp14:editId="06B24C23">
                <wp:simplePos x="0" y="0"/>
                <wp:positionH relativeFrom="margin">
                  <wp:posOffset>-127000</wp:posOffset>
                </wp:positionH>
                <wp:positionV relativeFrom="paragraph">
                  <wp:posOffset>50165</wp:posOffset>
                </wp:positionV>
                <wp:extent cx="5866130" cy="152400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6AD9" w14:textId="77777777" w:rsidR="00FF5C79" w:rsidRDefault="00FF5C79" w:rsidP="00FF5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E62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3.95pt;width:461.9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">
                <v:textbox>
                  <w:txbxContent>
                    <w:p w14:paraId="20506AD9" w14:textId="77777777" w:rsidR="00FF5C79" w:rsidRDefault="00FF5C79" w:rsidP="00FF5C79"/>
                  </w:txbxContent>
                </v:textbox>
                <w10:wrap anchorx="margin"/>
              </v:shape>
            </w:pict>
          </mc:Fallback>
        </mc:AlternateContent>
      </w:r>
    </w:p>
    <w:p w14:paraId="4F76A6B4" w14:textId="51A508A8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A33EE96" w14:textId="7777777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554A7A4" w14:textId="7777777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3BB00C6E" w14:textId="7777777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6BD9A73C" w14:textId="7777777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17F18962" w14:textId="7777777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4080137" w14:textId="77777777" w:rsidR="00FF5C79" w:rsidRPr="00FF5C79" w:rsidRDefault="00FF5C79" w:rsidP="00FF5C79">
      <w:pPr>
        <w:jc w:val="right"/>
        <w:rPr>
          <w:rFonts w:ascii="Times New Roman" w:eastAsia="Times New Roman" w:hAnsi="Times New Roman" w:cs="Times New Roman"/>
          <w:color w:val="auto"/>
          <w:szCs w:val="24"/>
        </w:rPr>
      </w:pPr>
    </w:p>
    <w:p w14:paraId="2871583A" w14:textId="77777777" w:rsidR="00207BC0" w:rsidRDefault="00207BC0" w:rsidP="00FF5C79">
      <w:pPr>
        <w:rPr>
          <w:rFonts w:eastAsia="Times New Roman" w:cs="Arial"/>
          <w:color w:val="auto"/>
          <w:szCs w:val="24"/>
        </w:rPr>
      </w:pPr>
    </w:p>
    <w:p w14:paraId="377B6419" w14:textId="38DCF930" w:rsidR="00207BC0" w:rsidRDefault="00207BC0" w:rsidP="00FF5C79">
      <w:pPr>
        <w:rPr>
          <w:rFonts w:eastAsia="Times New Roman" w:cs="Arial"/>
          <w:color w:val="auto"/>
          <w:szCs w:val="24"/>
        </w:rPr>
      </w:pPr>
    </w:p>
    <w:p w14:paraId="01D553FB" w14:textId="1201BF88" w:rsidR="00207BC0" w:rsidRPr="00207BC0" w:rsidRDefault="00207BC0" w:rsidP="00207BC0">
      <w:pPr>
        <w:rPr>
          <w:rFonts w:eastAsia="Times New Roman" w:cs="Arial"/>
          <w:color w:val="auto"/>
          <w:sz w:val="22"/>
        </w:rPr>
      </w:pPr>
      <w:r w:rsidRPr="00207BC0">
        <w:rPr>
          <w:rFonts w:eastAsia="Times New Roman" w:cs="Arial"/>
          <w:color w:val="auto"/>
          <w:sz w:val="22"/>
        </w:rPr>
        <w:t xml:space="preserve">Please itemise your annual costs for training, </w:t>
      </w:r>
      <w:r w:rsidR="00516C6D" w:rsidRPr="00207BC0">
        <w:rPr>
          <w:rFonts w:eastAsia="Times New Roman" w:cs="Arial"/>
          <w:color w:val="auto"/>
          <w:sz w:val="22"/>
        </w:rPr>
        <w:t>competition,</w:t>
      </w:r>
      <w:r w:rsidRPr="00207BC0">
        <w:rPr>
          <w:rFonts w:eastAsia="Times New Roman" w:cs="Arial"/>
          <w:color w:val="auto"/>
          <w:sz w:val="22"/>
        </w:rPr>
        <w:t xml:space="preserve"> and equipment</w:t>
      </w:r>
    </w:p>
    <w:p w14:paraId="70036992" w14:textId="18DE14BB" w:rsidR="00207BC0" w:rsidRPr="00207BC0" w:rsidRDefault="00C43E11" w:rsidP="00207BC0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207BC0">
        <w:rPr>
          <w:rFonts w:ascii="Times New Roman" w:eastAsia="Times New Roman" w:hAnsi="Times New Roman" w:cs="Times New Roman"/>
          <w:noProof/>
          <w:color w:val="auto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0FD35" wp14:editId="17E16580">
                <wp:simplePos x="0" y="0"/>
                <wp:positionH relativeFrom="margin">
                  <wp:posOffset>-101600</wp:posOffset>
                </wp:positionH>
                <wp:positionV relativeFrom="paragraph">
                  <wp:posOffset>77047</wp:posOffset>
                </wp:positionV>
                <wp:extent cx="5863167" cy="1329266"/>
                <wp:effectExtent l="0" t="0" r="2349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167" cy="1329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C0C0" w14:textId="77777777" w:rsidR="00207BC0" w:rsidRDefault="00207BC0" w:rsidP="00207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50FD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pt;margin-top:6.05pt;width:461.65pt;height:104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">
                <v:textbox>
                  <w:txbxContent>
                    <w:p w14:paraId="471EC0C0" w14:textId="77777777" w:rsidR="00207BC0" w:rsidRDefault="00207BC0" w:rsidP="00207BC0"/>
                  </w:txbxContent>
                </v:textbox>
                <w10:wrap anchorx="margin"/>
              </v:shape>
            </w:pict>
          </mc:Fallback>
        </mc:AlternateContent>
      </w:r>
    </w:p>
    <w:p w14:paraId="4DF5F862" w14:textId="77777777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0469932" w14:textId="77777777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5F700BF2" w14:textId="77777777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68873B9F" w14:textId="2DE3D7E4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7073481" w14:textId="77777777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5A76085C" w14:textId="77777777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D2BA6E8" w14:textId="77777777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0EAF0B4B" w14:textId="77777777" w:rsidR="00207BC0" w:rsidRPr="00207BC0" w:rsidRDefault="00207BC0" w:rsidP="00207BC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6A67F230" w14:textId="4E1C9E44" w:rsidR="00207BC0" w:rsidRDefault="00207BC0" w:rsidP="00FF5C79">
      <w:pPr>
        <w:rPr>
          <w:rFonts w:eastAsia="Times New Roman" w:cs="Arial"/>
          <w:color w:val="auto"/>
          <w:szCs w:val="24"/>
        </w:rPr>
      </w:pPr>
    </w:p>
    <w:p w14:paraId="48477168" w14:textId="68405865" w:rsidR="00207BC0" w:rsidRDefault="00207BC0" w:rsidP="00FF5C79">
      <w:pPr>
        <w:rPr>
          <w:rFonts w:eastAsia="Times New Roman" w:cs="Arial"/>
          <w:color w:val="auto"/>
          <w:szCs w:val="24"/>
        </w:rPr>
      </w:pPr>
    </w:p>
    <w:p w14:paraId="722391AA" w14:textId="5CBF6EAB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 xml:space="preserve">Please list any sponsorship or grants you have received in the last 12 months including ‘in kind’ </w:t>
      </w:r>
      <w:r w:rsidR="002B4EA2" w:rsidRPr="00FF5C79">
        <w:rPr>
          <w:rFonts w:eastAsia="Times New Roman" w:cs="Arial"/>
          <w:color w:val="auto"/>
          <w:szCs w:val="24"/>
        </w:rPr>
        <w:t>contributions.</w:t>
      </w:r>
    </w:p>
    <w:p w14:paraId="59981C2B" w14:textId="76859866" w:rsidR="00FF5C79" w:rsidRPr="00FF5C79" w:rsidRDefault="00516C6D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noProof/>
          <w:color w:val="auto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72251" wp14:editId="43F619E1">
                <wp:simplePos x="0" y="0"/>
                <wp:positionH relativeFrom="column">
                  <wp:posOffset>-63500</wp:posOffset>
                </wp:positionH>
                <wp:positionV relativeFrom="paragraph">
                  <wp:posOffset>186268</wp:posOffset>
                </wp:positionV>
                <wp:extent cx="5861050" cy="821266"/>
                <wp:effectExtent l="0" t="0" r="2540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82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3104" w14:textId="77777777" w:rsidR="00FF5C79" w:rsidRDefault="00FF5C79" w:rsidP="00FF5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27225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pt;margin-top:14.65pt;width:461.5pt;height: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">
                <v:textbox>
                  <w:txbxContent>
                    <w:p w14:paraId="10F53104" w14:textId="77777777" w:rsidR="00FF5C79" w:rsidRDefault="00FF5C79" w:rsidP="00FF5C79"/>
                  </w:txbxContent>
                </v:textbox>
              </v:shape>
            </w:pict>
          </mc:Fallback>
        </mc:AlternateContent>
      </w:r>
    </w:p>
    <w:p w14:paraId="3B7D8FBD" w14:textId="196944EB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5B0011A3" w14:textId="77777777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2CB17B19" w14:textId="21F6DBA4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2FCC429A" w14:textId="7C3F44B2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4A23E397" w14:textId="078C96F7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36D56E8A" w14:textId="77777777" w:rsidR="002B4EA2" w:rsidRDefault="002B4EA2" w:rsidP="00FF5C79">
      <w:pPr>
        <w:rPr>
          <w:rFonts w:eastAsia="Times New Roman" w:cs="Arial"/>
          <w:color w:val="auto"/>
          <w:szCs w:val="24"/>
        </w:rPr>
      </w:pPr>
    </w:p>
    <w:p w14:paraId="1A6474DE" w14:textId="77777777" w:rsidR="00802A73" w:rsidRDefault="00802A73" w:rsidP="00FF5C79">
      <w:pPr>
        <w:rPr>
          <w:rFonts w:eastAsia="Times New Roman" w:cs="Arial"/>
          <w:color w:val="auto"/>
          <w:szCs w:val="24"/>
        </w:rPr>
      </w:pPr>
    </w:p>
    <w:p w14:paraId="3F6AA304" w14:textId="77777777" w:rsidR="00802A73" w:rsidRDefault="00802A73" w:rsidP="00FF5C79">
      <w:pPr>
        <w:rPr>
          <w:rFonts w:eastAsia="Times New Roman" w:cs="Arial"/>
          <w:color w:val="auto"/>
          <w:szCs w:val="24"/>
        </w:rPr>
      </w:pPr>
    </w:p>
    <w:p w14:paraId="5E418E8A" w14:textId="3CFFA7CE" w:rsidR="00AD1B6C" w:rsidRDefault="00AD1B6C" w:rsidP="00FF5C79">
      <w:pPr>
        <w:rPr>
          <w:rFonts w:eastAsia="Times New Roman" w:cs="Arial"/>
          <w:color w:val="auto"/>
          <w:szCs w:val="24"/>
        </w:rPr>
      </w:pPr>
      <w:r>
        <w:rPr>
          <w:rFonts w:eastAsia="Times New Roman" w:cs="Arial"/>
          <w:color w:val="auto"/>
          <w:szCs w:val="24"/>
        </w:rPr>
        <w:lastRenderedPageBreak/>
        <w:t>Approval by Chain of Command</w:t>
      </w:r>
    </w:p>
    <w:p w14:paraId="3E8F5E93" w14:textId="77777777" w:rsidR="00E34868" w:rsidRDefault="00E34868" w:rsidP="00FF5C79">
      <w:pPr>
        <w:rPr>
          <w:rFonts w:eastAsia="Times New Roman" w:cs="Arial"/>
          <w:color w:val="auto"/>
          <w:szCs w:val="24"/>
        </w:rPr>
      </w:pPr>
    </w:p>
    <w:p w14:paraId="705C8E9C" w14:textId="4AC09A9B" w:rsidR="00AD1B6C" w:rsidRDefault="00AD1B6C" w:rsidP="00FF5C79">
      <w:pPr>
        <w:rPr>
          <w:rFonts w:eastAsia="Times New Roman" w:cs="Arial"/>
          <w:color w:val="auto"/>
          <w:sz w:val="20"/>
          <w:szCs w:val="20"/>
        </w:rPr>
      </w:pPr>
      <w:r w:rsidRPr="00AD1B6C">
        <w:rPr>
          <w:rFonts w:eastAsia="Times New Roman" w:cs="Arial"/>
          <w:color w:val="auto"/>
          <w:sz w:val="20"/>
          <w:szCs w:val="20"/>
        </w:rPr>
        <w:t xml:space="preserve">Please confirm that the athlete named </w:t>
      </w:r>
      <w:r>
        <w:rPr>
          <w:rFonts w:eastAsia="Times New Roman" w:cs="Arial"/>
          <w:color w:val="auto"/>
          <w:sz w:val="20"/>
          <w:szCs w:val="20"/>
        </w:rPr>
        <w:t xml:space="preserve">applicant </w:t>
      </w:r>
      <w:r w:rsidRPr="00AD1B6C">
        <w:rPr>
          <w:rFonts w:eastAsia="Times New Roman" w:cs="Arial"/>
          <w:color w:val="auto"/>
          <w:sz w:val="20"/>
          <w:szCs w:val="20"/>
        </w:rPr>
        <w:t xml:space="preserve">above </w:t>
      </w:r>
      <w:r>
        <w:rPr>
          <w:rFonts w:eastAsia="Times New Roman" w:cs="Arial"/>
          <w:color w:val="auto"/>
          <w:sz w:val="20"/>
          <w:szCs w:val="20"/>
        </w:rPr>
        <w:t>has been selected by Army Sports for participation in the Army Elite Sport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1B6C" w14:paraId="17A2B6BC" w14:textId="77777777" w:rsidTr="00AD1B6C">
        <w:tc>
          <w:tcPr>
            <w:tcW w:w="8296" w:type="dxa"/>
          </w:tcPr>
          <w:p w14:paraId="78CAD037" w14:textId="134F0B85" w:rsidR="00AD1B6C" w:rsidRDefault="00AD1B6C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Unit</w:t>
            </w:r>
          </w:p>
        </w:tc>
      </w:tr>
      <w:tr w:rsidR="00AD1B6C" w14:paraId="02E06ABE" w14:textId="77777777" w:rsidTr="00AD1B6C">
        <w:tc>
          <w:tcPr>
            <w:tcW w:w="8296" w:type="dxa"/>
          </w:tcPr>
          <w:p w14:paraId="5848FB60" w14:textId="3171BEE8" w:rsidR="00AD1B6C" w:rsidRDefault="00AD1B6C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Position</w:t>
            </w:r>
          </w:p>
        </w:tc>
      </w:tr>
      <w:tr w:rsidR="00AD1B6C" w14:paraId="1E84D9FC" w14:textId="77777777" w:rsidTr="00AD1B6C">
        <w:tc>
          <w:tcPr>
            <w:tcW w:w="8296" w:type="dxa"/>
          </w:tcPr>
          <w:p w14:paraId="766BBED5" w14:textId="1AEC8704" w:rsidR="00AD1B6C" w:rsidRDefault="00AD1B6C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Name</w:t>
            </w:r>
          </w:p>
        </w:tc>
      </w:tr>
      <w:tr w:rsidR="00AD1B6C" w14:paraId="3A4B7D89" w14:textId="77777777" w:rsidTr="00AD1B6C">
        <w:tc>
          <w:tcPr>
            <w:tcW w:w="8296" w:type="dxa"/>
          </w:tcPr>
          <w:p w14:paraId="684BAD7D" w14:textId="358A39F9" w:rsidR="00AD1B6C" w:rsidRDefault="00AD1B6C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Signature </w:t>
            </w:r>
          </w:p>
        </w:tc>
      </w:tr>
    </w:tbl>
    <w:p w14:paraId="526F3091" w14:textId="77777777" w:rsidR="00AD1B6C" w:rsidRDefault="00AD1B6C" w:rsidP="00FF5C79">
      <w:pPr>
        <w:rPr>
          <w:rFonts w:eastAsia="Times New Roman" w:cs="Arial"/>
          <w:color w:val="auto"/>
          <w:szCs w:val="24"/>
        </w:rPr>
      </w:pPr>
    </w:p>
    <w:p w14:paraId="13B62FCF" w14:textId="139B03B1" w:rsidR="00AD1B6C" w:rsidRDefault="00AD1B6C" w:rsidP="00FF5C79">
      <w:pPr>
        <w:rPr>
          <w:rFonts w:eastAsia="Times New Roman" w:cs="Arial"/>
          <w:color w:val="auto"/>
          <w:szCs w:val="24"/>
        </w:rPr>
      </w:pPr>
      <w:r>
        <w:rPr>
          <w:rFonts w:eastAsia="Times New Roman" w:cs="Arial"/>
          <w:color w:val="auto"/>
          <w:szCs w:val="24"/>
        </w:rPr>
        <w:t xml:space="preserve">Approval by your </w:t>
      </w:r>
      <w:r w:rsidR="002B4EA2">
        <w:rPr>
          <w:rFonts w:eastAsia="Times New Roman" w:cs="Arial"/>
          <w:color w:val="auto"/>
          <w:szCs w:val="24"/>
        </w:rPr>
        <w:t>S</w:t>
      </w:r>
      <w:r>
        <w:rPr>
          <w:rFonts w:eastAsia="Times New Roman" w:cs="Arial"/>
          <w:color w:val="auto"/>
          <w:szCs w:val="24"/>
        </w:rPr>
        <w:t xml:space="preserve">port </w:t>
      </w:r>
      <w:r w:rsidR="002B4EA2">
        <w:rPr>
          <w:rFonts w:eastAsia="Times New Roman" w:cs="Arial"/>
          <w:color w:val="auto"/>
          <w:szCs w:val="24"/>
        </w:rPr>
        <w:t>S</w:t>
      </w:r>
      <w:r>
        <w:rPr>
          <w:rFonts w:eastAsia="Times New Roman" w:cs="Arial"/>
          <w:color w:val="auto"/>
          <w:szCs w:val="24"/>
        </w:rPr>
        <w:t>ecretary</w:t>
      </w:r>
    </w:p>
    <w:p w14:paraId="645DD187" w14:textId="77777777" w:rsidR="00AD1B6C" w:rsidRDefault="00AD1B6C" w:rsidP="00AD1B6C">
      <w:pPr>
        <w:rPr>
          <w:rFonts w:eastAsia="Times New Roman" w:cs="Arial"/>
          <w:color w:val="auto"/>
          <w:szCs w:val="24"/>
        </w:rPr>
      </w:pPr>
    </w:p>
    <w:p w14:paraId="7E3C0D91" w14:textId="3C1B0B47" w:rsidR="00AD1B6C" w:rsidRPr="00AD1B6C" w:rsidRDefault="00AD1B6C" w:rsidP="00AD1B6C">
      <w:pPr>
        <w:rPr>
          <w:rFonts w:eastAsia="Times New Roman" w:cs="Arial"/>
          <w:color w:val="auto"/>
          <w:sz w:val="20"/>
          <w:szCs w:val="20"/>
        </w:rPr>
      </w:pPr>
      <w:r w:rsidRPr="00AD1B6C">
        <w:rPr>
          <w:rFonts w:eastAsia="Times New Roman" w:cs="Arial"/>
          <w:color w:val="auto"/>
          <w:sz w:val="20"/>
          <w:szCs w:val="20"/>
        </w:rPr>
        <w:t xml:space="preserve">Please confirm that the athlete named </w:t>
      </w:r>
      <w:r>
        <w:rPr>
          <w:rFonts w:eastAsia="Times New Roman" w:cs="Arial"/>
          <w:color w:val="auto"/>
          <w:sz w:val="20"/>
          <w:szCs w:val="20"/>
        </w:rPr>
        <w:t xml:space="preserve">applicant </w:t>
      </w:r>
      <w:r w:rsidRPr="00AD1B6C">
        <w:rPr>
          <w:rFonts w:eastAsia="Times New Roman" w:cs="Arial"/>
          <w:color w:val="auto"/>
          <w:sz w:val="20"/>
          <w:szCs w:val="20"/>
        </w:rPr>
        <w:t xml:space="preserve">above </w:t>
      </w:r>
      <w:r>
        <w:rPr>
          <w:rFonts w:eastAsia="Times New Roman" w:cs="Arial"/>
          <w:color w:val="auto"/>
          <w:sz w:val="20"/>
          <w:szCs w:val="20"/>
        </w:rPr>
        <w:t>has been selected by Army Sports for participation in the Army Elite Sport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1B6C" w14:paraId="78830A4A" w14:textId="77777777" w:rsidTr="00AD1B6C">
        <w:tc>
          <w:tcPr>
            <w:tcW w:w="8296" w:type="dxa"/>
          </w:tcPr>
          <w:p w14:paraId="59003877" w14:textId="5A40DA90" w:rsidR="00AD1B6C" w:rsidRDefault="00AD1B6C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Sport </w:t>
            </w:r>
          </w:p>
        </w:tc>
      </w:tr>
      <w:tr w:rsidR="00AD1B6C" w14:paraId="572F2D61" w14:textId="77777777" w:rsidTr="00AD1B6C">
        <w:tc>
          <w:tcPr>
            <w:tcW w:w="8296" w:type="dxa"/>
          </w:tcPr>
          <w:p w14:paraId="562EA9A6" w14:textId="12D3E256" w:rsidR="00AD1B6C" w:rsidRDefault="002B4EA2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Position</w:t>
            </w:r>
          </w:p>
        </w:tc>
      </w:tr>
      <w:tr w:rsidR="00AD1B6C" w14:paraId="21594476" w14:textId="77777777" w:rsidTr="00AD1B6C">
        <w:tc>
          <w:tcPr>
            <w:tcW w:w="8296" w:type="dxa"/>
          </w:tcPr>
          <w:p w14:paraId="4C2422D6" w14:textId="28DE41E3" w:rsidR="00AD1B6C" w:rsidRDefault="00AD1B6C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Name</w:t>
            </w:r>
          </w:p>
        </w:tc>
      </w:tr>
      <w:tr w:rsidR="00AD1B6C" w14:paraId="61AFE926" w14:textId="77777777" w:rsidTr="00AD1B6C">
        <w:tc>
          <w:tcPr>
            <w:tcW w:w="8296" w:type="dxa"/>
          </w:tcPr>
          <w:p w14:paraId="47ECC78B" w14:textId="73B5895E" w:rsidR="00AD1B6C" w:rsidRDefault="00AD1B6C" w:rsidP="00FF5C79">
            <w:pPr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Signature</w:t>
            </w:r>
          </w:p>
        </w:tc>
      </w:tr>
    </w:tbl>
    <w:p w14:paraId="4A70A2DA" w14:textId="77777777" w:rsidR="00AD1B6C" w:rsidRDefault="00AD1B6C" w:rsidP="00FF5C79">
      <w:pPr>
        <w:rPr>
          <w:rFonts w:eastAsia="Times New Roman" w:cs="Arial"/>
          <w:color w:val="auto"/>
          <w:szCs w:val="24"/>
        </w:rPr>
      </w:pPr>
    </w:p>
    <w:p w14:paraId="48FC6FF5" w14:textId="140622C5" w:rsidR="007F5F93" w:rsidRDefault="009D3C14" w:rsidP="00FF5C79">
      <w:pPr>
        <w:rPr>
          <w:rFonts w:eastAsia="Times New Roman" w:cs="Arial"/>
          <w:color w:val="auto"/>
          <w:szCs w:val="24"/>
        </w:rPr>
      </w:pPr>
      <w:r>
        <w:rPr>
          <w:rFonts w:eastAsia="Times New Roman" w:cs="Arial"/>
          <w:color w:val="auto"/>
          <w:szCs w:val="24"/>
        </w:rPr>
        <w:t>A</w:t>
      </w:r>
      <w:r w:rsidR="007F5F93">
        <w:rPr>
          <w:rFonts w:eastAsia="Times New Roman" w:cs="Arial"/>
          <w:color w:val="auto"/>
          <w:szCs w:val="24"/>
        </w:rPr>
        <w:t>ccount Details</w:t>
      </w:r>
    </w:p>
    <w:p w14:paraId="57EADD18" w14:textId="6830CAB1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1C6E40F5" w14:textId="4C481963" w:rsidR="007F5F93" w:rsidRPr="002B4EA2" w:rsidRDefault="007F5F93" w:rsidP="007F5F93">
      <w:pPr>
        <w:rPr>
          <w:rFonts w:eastAsia="Times New Roman" w:cs="Arial"/>
          <w:color w:val="auto"/>
          <w:sz w:val="20"/>
          <w:szCs w:val="20"/>
        </w:rPr>
      </w:pPr>
      <w:r w:rsidRPr="002B4EA2">
        <w:rPr>
          <w:rFonts w:eastAsia="Times New Roman" w:cs="Arial"/>
          <w:color w:val="auto"/>
          <w:sz w:val="20"/>
          <w:szCs w:val="20"/>
        </w:rPr>
        <w:t>Please provide details of the account that the grant should be paid to and the preferred date for the grant to be paid</w:t>
      </w:r>
      <w:r w:rsidR="00516C6D" w:rsidRPr="002B4EA2">
        <w:rPr>
          <w:rFonts w:eastAsia="Times New Roman" w:cs="Arial"/>
          <w:color w:val="auto"/>
          <w:sz w:val="20"/>
          <w:szCs w:val="20"/>
        </w:rPr>
        <w:t xml:space="preserve">. </w:t>
      </w:r>
      <w:r w:rsidRPr="002B4EA2">
        <w:rPr>
          <w:rFonts w:eastAsia="Times New Roman" w:cs="Arial"/>
          <w:color w:val="auto"/>
          <w:sz w:val="20"/>
          <w:szCs w:val="20"/>
        </w:rPr>
        <w:t>The account is usually your unit account, however in exceptional cases, (where the applicant is away from their unit competing or training) funds can be paid to your personal account.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2081"/>
        <w:gridCol w:w="2082"/>
        <w:gridCol w:w="2024"/>
        <w:gridCol w:w="2109"/>
      </w:tblGrid>
      <w:tr w:rsidR="007F5F93" w14:paraId="29494307" w14:textId="77777777" w:rsidTr="007F5F93">
        <w:tc>
          <w:tcPr>
            <w:tcW w:w="2330" w:type="dxa"/>
          </w:tcPr>
          <w:p w14:paraId="2C28477E" w14:textId="206EC5DD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Account Name</w:t>
            </w:r>
          </w:p>
        </w:tc>
        <w:tc>
          <w:tcPr>
            <w:tcW w:w="2330" w:type="dxa"/>
          </w:tcPr>
          <w:p w14:paraId="204B8019" w14:textId="6201A5AA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Account No </w:t>
            </w:r>
          </w:p>
        </w:tc>
        <w:tc>
          <w:tcPr>
            <w:tcW w:w="2331" w:type="dxa"/>
          </w:tcPr>
          <w:p w14:paraId="0B7DF1F6" w14:textId="36527A32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Sort Code </w:t>
            </w:r>
          </w:p>
        </w:tc>
        <w:tc>
          <w:tcPr>
            <w:tcW w:w="2331" w:type="dxa"/>
          </w:tcPr>
          <w:p w14:paraId="79B82AA7" w14:textId="1A70BB3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Preferred payment Date</w:t>
            </w:r>
          </w:p>
        </w:tc>
      </w:tr>
      <w:tr w:rsidR="007F5F93" w14:paraId="05C583FF" w14:textId="77777777" w:rsidTr="007F5F93">
        <w:tc>
          <w:tcPr>
            <w:tcW w:w="2330" w:type="dxa"/>
          </w:tcPr>
          <w:p w14:paraId="7A9D2ED8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0" w:type="dxa"/>
          </w:tcPr>
          <w:p w14:paraId="7B1B035C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1" w:type="dxa"/>
          </w:tcPr>
          <w:p w14:paraId="565CDA08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1" w:type="dxa"/>
          </w:tcPr>
          <w:p w14:paraId="43253741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</w:tr>
      <w:tr w:rsidR="007F5F93" w14:paraId="3691499A" w14:textId="77777777" w:rsidTr="007F5F93">
        <w:tc>
          <w:tcPr>
            <w:tcW w:w="2330" w:type="dxa"/>
          </w:tcPr>
          <w:p w14:paraId="056576C7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0" w:type="dxa"/>
          </w:tcPr>
          <w:p w14:paraId="208A590E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1" w:type="dxa"/>
          </w:tcPr>
          <w:p w14:paraId="768740BB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1" w:type="dxa"/>
          </w:tcPr>
          <w:p w14:paraId="3DCB2D2F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</w:tr>
      <w:tr w:rsidR="007F5F93" w14:paraId="5AE8B3F8" w14:textId="77777777" w:rsidTr="007F5F93">
        <w:tc>
          <w:tcPr>
            <w:tcW w:w="2330" w:type="dxa"/>
          </w:tcPr>
          <w:p w14:paraId="41812BCF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0" w:type="dxa"/>
          </w:tcPr>
          <w:p w14:paraId="137A6D1C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1" w:type="dxa"/>
          </w:tcPr>
          <w:p w14:paraId="5AB87488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31" w:type="dxa"/>
          </w:tcPr>
          <w:p w14:paraId="715B696F" w14:textId="77777777" w:rsidR="007F5F93" w:rsidRDefault="007F5F93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</w:tr>
    </w:tbl>
    <w:p w14:paraId="4BDDE87D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5A345C19" w14:textId="2293C760" w:rsidR="007F5F93" w:rsidRPr="002B4EA2" w:rsidRDefault="007F5F93" w:rsidP="007F5F93">
      <w:pPr>
        <w:rPr>
          <w:rFonts w:eastAsia="Times New Roman" w:cs="Arial"/>
          <w:color w:val="auto"/>
          <w:sz w:val="20"/>
          <w:szCs w:val="20"/>
        </w:rPr>
      </w:pPr>
      <w:r w:rsidRPr="002B4EA2">
        <w:rPr>
          <w:rFonts w:eastAsia="Times New Roman" w:cs="Arial"/>
          <w:color w:val="auto"/>
          <w:sz w:val="20"/>
          <w:szCs w:val="20"/>
        </w:rPr>
        <w:t xml:space="preserve">I confirm that I have no objection to this application being discussed by the REA Finance </w:t>
      </w:r>
      <w:r w:rsidR="00516C6D" w:rsidRPr="002B4EA2">
        <w:rPr>
          <w:rFonts w:eastAsia="Times New Roman" w:cs="Arial"/>
          <w:color w:val="auto"/>
          <w:sz w:val="20"/>
          <w:szCs w:val="20"/>
        </w:rPr>
        <w:t>Committee</w:t>
      </w:r>
      <w:r w:rsidRPr="002B4EA2">
        <w:rPr>
          <w:rFonts w:eastAsia="Times New Roman" w:cs="Arial"/>
          <w:color w:val="auto"/>
          <w:sz w:val="20"/>
          <w:szCs w:val="20"/>
        </w:rPr>
        <w:t>. I confirm that the information supplied on this form is true and correct at the time of writing. I understand that all supporting evidence provided will be verified.</w:t>
      </w:r>
    </w:p>
    <w:p w14:paraId="2616508F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72B159D0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0D58D85C" w14:textId="44224B58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Signed:</w:t>
      </w:r>
    </w:p>
    <w:p w14:paraId="0BFEB4FB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3723BDF2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247100F7" w14:textId="4571BB1A" w:rsid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Date:</w:t>
      </w:r>
    </w:p>
    <w:p w14:paraId="4374BE9A" w14:textId="70C0F342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67353BDB" w14:textId="77777777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004624BE" w14:textId="02AE1094" w:rsid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Forms can be emailed to</w:t>
      </w:r>
      <w:r w:rsidR="00E34868">
        <w:rPr>
          <w:rFonts w:eastAsia="Times New Roman" w:cs="Arial"/>
          <w:color w:val="auto"/>
          <w:szCs w:val="24"/>
        </w:rPr>
        <w:t xml:space="preserve">: </w:t>
      </w:r>
      <w:hyperlink r:id="rId9" w:history="1">
        <w:r w:rsidR="00E34868" w:rsidRPr="0098720B">
          <w:rPr>
            <w:rStyle w:val="Hyperlink"/>
            <w:rFonts w:eastAsia="Times New Roman" w:cs="Arial"/>
            <w:szCs w:val="24"/>
          </w:rPr>
          <w:t>fundmanagerrea@rhqre.co.uk</w:t>
        </w:r>
      </w:hyperlink>
    </w:p>
    <w:p w14:paraId="29F237CB" w14:textId="4FC8AFAE" w:rsidR="00516C6D" w:rsidRDefault="00516C6D" w:rsidP="001C1AEF">
      <w:pPr>
        <w:rPr>
          <w:b/>
        </w:rPr>
      </w:pPr>
    </w:p>
    <w:p w14:paraId="3BD956A5" w14:textId="3E87F4B8" w:rsidR="001379D8" w:rsidRPr="001C1AEF" w:rsidRDefault="001379D8" w:rsidP="001C1AEF">
      <w:pPr>
        <w:rPr>
          <w:b/>
        </w:rPr>
      </w:pPr>
    </w:p>
    <w:p w14:paraId="25D15D4F" w14:textId="6A0FC955" w:rsidR="001C1AEF" w:rsidRPr="001C1AEF" w:rsidRDefault="001C1AEF" w:rsidP="001C1AEF"/>
    <w:sectPr w:rsidR="001C1AEF" w:rsidRPr="001C1AEF" w:rsidSect="00516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961C" w14:textId="77777777" w:rsidR="001C1AEF" w:rsidRDefault="001C1AEF" w:rsidP="00FC0F04">
      <w:r>
        <w:separator/>
      </w:r>
    </w:p>
  </w:endnote>
  <w:endnote w:type="continuationSeparator" w:id="0">
    <w:p w14:paraId="6675075A" w14:textId="77777777" w:rsidR="001C1AEF" w:rsidRDefault="001C1AEF" w:rsidP="00FC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9839" w14:textId="77777777" w:rsidR="002B4EA2" w:rsidRDefault="002B4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528F" w14:textId="40C0050E" w:rsidR="00B90070" w:rsidRPr="002B4EA2" w:rsidRDefault="00B90070" w:rsidP="002B4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29189" w14:textId="77777777" w:rsidR="002B4EA2" w:rsidRDefault="002B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F4F9" w14:textId="77777777" w:rsidR="001C1AEF" w:rsidRDefault="001C1AEF" w:rsidP="00FC0F04">
      <w:r>
        <w:separator/>
      </w:r>
    </w:p>
  </w:footnote>
  <w:footnote w:type="continuationSeparator" w:id="0">
    <w:p w14:paraId="3792138F" w14:textId="77777777" w:rsidR="001C1AEF" w:rsidRDefault="001C1AEF" w:rsidP="00FC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B207" w14:textId="1BAE5C80" w:rsidR="00516C6D" w:rsidRDefault="00516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CF35" w14:textId="0B1F5C24" w:rsidR="00516C6D" w:rsidRDefault="00516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DD3D" w14:textId="632DDE4E" w:rsidR="00516C6D" w:rsidRDefault="00516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EF"/>
    <w:rsid w:val="00042DF7"/>
    <w:rsid w:val="00056F26"/>
    <w:rsid w:val="00106FE4"/>
    <w:rsid w:val="001379D8"/>
    <w:rsid w:val="001C1AEF"/>
    <w:rsid w:val="00207BC0"/>
    <w:rsid w:val="002357CA"/>
    <w:rsid w:val="00271D99"/>
    <w:rsid w:val="00276866"/>
    <w:rsid w:val="002B4EA2"/>
    <w:rsid w:val="002E172E"/>
    <w:rsid w:val="00400810"/>
    <w:rsid w:val="00424682"/>
    <w:rsid w:val="00460F30"/>
    <w:rsid w:val="004623A4"/>
    <w:rsid w:val="00495A3B"/>
    <w:rsid w:val="00516C6D"/>
    <w:rsid w:val="00546E88"/>
    <w:rsid w:val="00570BB6"/>
    <w:rsid w:val="00593F2B"/>
    <w:rsid w:val="006031D1"/>
    <w:rsid w:val="00654CB1"/>
    <w:rsid w:val="006B68EC"/>
    <w:rsid w:val="006D103F"/>
    <w:rsid w:val="006D73F3"/>
    <w:rsid w:val="00762294"/>
    <w:rsid w:val="00785DB7"/>
    <w:rsid w:val="007D69E6"/>
    <w:rsid w:val="007F5F93"/>
    <w:rsid w:val="00802A73"/>
    <w:rsid w:val="0084220D"/>
    <w:rsid w:val="00857E06"/>
    <w:rsid w:val="00865C5E"/>
    <w:rsid w:val="008A3482"/>
    <w:rsid w:val="008B6E8F"/>
    <w:rsid w:val="009B323C"/>
    <w:rsid w:val="009B4917"/>
    <w:rsid w:val="009C3E5D"/>
    <w:rsid w:val="009D3C14"/>
    <w:rsid w:val="00A05CD9"/>
    <w:rsid w:val="00A454B9"/>
    <w:rsid w:val="00AA11E0"/>
    <w:rsid w:val="00AD1B6C"/>
    <w:rsid w:val="00B1632C"/>
    <w:rsid w:val="00B7635A"/>
    <w:rsid w:val="00B90070"/>
    <w:rsid w:val="00BC7D6D"/>
    <w:rsid w:val="00C24E91"/>
    <w:rsid w:val="00C43E11"/>
    <w:rsid w:val="00C7064A"/>
    <w:rsid w:val="00C92146"/>
    <w:rsid w:val="00C93AE2"/>
    <w:rsid w:val="00CD0A8B"/>
    <w:rsid w:val="00CE0CCC"/>
    <w:rsid w:val="00D157DD"/>
    <w:rsid w:val="00D51F1E"/>
    <w:rsid w:val="00D63E05"/>
    <w:rsid w:val="00E27AF1"/>
    <w:rsid w:val="00E34868"/>
    <w:rsid w:val="00EC4E5B"/>
    <w:rsid w:val="00F216E6"/>
    <w:rsid w:val="00FA1479"/>
    <w:rsid w:val="00FC0F04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0812F5"/>
  <w15:chartTrackingRefBased/>
  <w15:docId w15:val="{D26D8D3A-5D73-415A-987C-5542CCC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1B6C"/>
    <w:pPr>
      <w:spacing w:after="0" w:line="240" w:lineRule="auto"/>
    </w:pPr>
    <w:rPr>
      <w:rFonts w:ascii="Arial" w:hAnsi="Arial" w:cs="Calibri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C5E"/>
    <w:pPr>
      <w:keepNext/>
      <w:keepLines/>
      <w:pBdr>
        <w:top w:val="single" w:sz="4" w:space="12" w:color="205632"/>
        <w:bottom w:val="single" w:sz="4" w:space="12" w:color="205632"/>
      </w:pBdr>
      <w:spacing w:before="240" w:line="286" w:lineRule="auto"/>
      <w:outlineLvl w:val="0"/>
    </w:pPr>
    <w:rPr>
      <w:rFonts w:eastAsiaTheme="majorEastAsia" w:cstheme="majorBidi"/>
      <w:color w:val="20563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5C5E"/>
    <w:pPr>
      <w:keepNext/>
      <w:keepLines/>
      <w:widowControl w:val="0"/>
      <w:overflowPunct w:val="0"/>
      <w:autoSpaceDE w:val="0"/>
      <w:autoSpaceDN w:val="0"/>
      <w:adjustRightInd w:val="0"/>
      <w:spacing w:before="40" w:line="285" w:lineRule="auto"/>
      <w:outlineLvl w:val="1"/>
    </w:pPr>
    <w:rPr>
      <w:rFonts w:eastAsiaTheme="majorEastAsia" w:cstheme="majorBidi"/>
      <w:color w:val="205632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F04"/>
    <w:pPr>
      <w:keepNext/>
      <w:keepLines/>
      <w:spacing w:before="40"/>
      <w:outlineLvl w:val="2"/>
    </w:pPr>
    <w:rPr>
      <w:rFonts w:eastAsiaTheme="majorEastAsia" w:cstheme="majorBidi"/>
      <w:color w:val="20563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0A8B"/>
    <w:pPr>
      <w:keepNext/>
      <w:keepLines/>
      <w:spacing w:before="40"/>
      <w:outlineLvl w:val="3"/>
    </w:pPr>
    <w:rPr>
      <w:rFonts w:eastAsiaTheme="majorEastAsia" w:cstheme="majorBidi"/>
      <w:b/>
      <w:iCs/>
      <w:color w:val="2056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C5E"/>
    <w:rPr>
      <w:rFonts w:ascii="Arial" w:eastAsiaTheme="majorEastAsia" w:hAnsi="Arial" w:cstheme="majorBidi"/>
      <w:color w:val="205632"/>
      <w:sz w:val="56"/>
      <w:szCs w:val="32"/>
    </w:rPr>
  </w:style>
  <w:style w:type="character" w:styleId="Hyperlink">
    <w:name w:val="Hyperlink"/>
    <w:basedOn w:val="DefaultParagraphFont"/>
    <w:uiPriority w:val="99"/>
    <w:unhideWhenUsed/>
    <w:rsid w:val="00FA1479"/>
    <w:rPr>
      <w:color w:val="0080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5C5E"/>
    <w:rPr>
      <w:rFonts w:ascii="Arial" w:eastAsiaTheme="majorEastAsia" w:hAnsi="Arial" w:cstheme="majorBidi"/>
      <w:color w:val="205632"/>
      <w:kern w:val="28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F04"/>
    <w:rPr>
      <w:rFonts w:ascii="Arial" w:eastAsiaTheme="majorEastAsia" w:hAnsi="Arial" w:cstheme="majorBidi"/>
      <w:color w:val="20563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0A8B"/>
    <w:rPr>
      <w:rFonts w:ascii="Arial" w:eastAsiaTheme="majorEastAsia" w:hAnsi="Arial" w:cstheme="majorBidi"/>
      <w:b/>
      <w:iCs/>
      <w:color w:val="205632"/>
      <w:sz w:val="24"/>
    </w:rPr>
  </w:style>
  <w:style w:type="character" w:styleId="Emphasis">
    <w:name w:val="Emphasis"/>
    <w:basedOn w:val="DefaultParagraphFont"/>
    <w:uiPriority w:val="20"/>
    <w:rsid w:val="00546E88"/>
    <w:rPr>
      <w:rFonts w:ascii="Arial" w:hAnsi="Arial"/>
      <w:b/>
      <w:i w:val="0"/>
      <w:iCs/>
      <w:color w:val="404040" w:themeColor="text1" w:themeTint="BF"/>
      <w:sz w:val="32"/>
    </w:rPr>
  </w:style>
  <w:style w:type="paragraph" w:styleId="BodyText">
    <w:name w:val="Body Text"/>
    <w:basedOn w:val="Normal"/>
    <w:link w:val="BodyTextChar"/>
    <w:uiPriority w:val="1"/>
    <w:qFormat/>
    <w:rsid w:val="006D73F3"/>
    <w:pPr>
      <w:spacing w:after="240" w:line="286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6D73F3"/>
    <w:rPr>
      <w:rFonts w:ascii="Arial" w:hAnsi="Arial" w:cs="Calibri"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table" w:styleId="TableGrid">
    <w:name w:val="Table Grid"/>
    <w:basedOn w:val="TableNormal"/>
    <w:uiPriority w:val="59"/>
    <w:rsid w:val="001C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AEF"/>
    <w:rPr>
      <w:color w:val="605E5C"/>
      <w:shd w:val="clear" w:color="auto" w:fill="E1DFDD"/>
    </w:rPr>
  </w:style>
  <w:style w:type="paragraph" w:styleId="NoSpacing">
    <w:name w:val="No Spacing"/>
    <w:uiPriority w:val="1"/>
    <w:rsid w:val="00FF5C79"/>
    <w:pPr>
      <w:spacing w:after="0" w:line="240" w:lineRule="auto"/>
    </w:pPr>
    <w:rPr>
      <w:rFonts w:ascii="Arial" w:hAnsi="Arial" w:cs="Calibri"/>
      <w:color w:val="404040" w:themeColor="text1" w:themeTint="BF"/>
      <w:sz w:val="24"/>
    </w:rPr>
  </w:style>
  <w:style w:type="table" w:customStyle="1" w:styleId="TableGrid1">
    <w:name w:val="Table Grid1"/>
    <w:basedOn w:val="TableNormal"/>
    <w:next w:val="TableGrid"/>
    <w:uiPriority w:val="59"/>
    <w:rsid w:val="00FF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B347.9AA980B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managerrea@rhqre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9857-05FC-498E-8D43-E75D5ECE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2151</Characters>
  <Application>Microsoft Office Word</Application>
  <DocSecurity>4</DocSecurity>
  <Lines>179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Grant application form for individuals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Grant application form for individuals</dc:title>
  <dc:subject/>
  <dc:creator>Nathalie Allison</dc:creator>
  <cp:keywords/>
  <dc:description/>
  <cp:lastModifiedBy>Matthew Gadd</cp:lastModifiedBy>
  <cp:revision>2</cp:revision>
  <dcterms:created xsi:type="dcterms:W3CDTF">2023-07-11T10:16:00Z</dcterms:created>
  <dcterms:modified xsi:type="dcterms:W3CDTF">2023-07-11T10:16:00Z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ffe8689b5ddc0dc0e2bde4fc2d2cb5c3e5d6940fd5175e89d8622850312ff1e2</vt:lpwstr>
  </property>
</Properties>
</file>